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FE" w:rsidRPr="00F83888" w:rsidRDefault="00CF6BFE" w:rsidP="00CF6BFE">
      <w:pPr>
        <w:spacing w:after="0"/>
        <w:ind w:left="0" w:firstLine="0"/>
        <w:jc w:val="left"/>
        <w:rPr>
          <w:szCs w:val="24"/>
        </w:rPr>
      </w:pPr>
    </w:p>
    <w:tbl>
      <w:tblPr>
        <w:tblStyle w:val="TableGrid"/>
        <w:tblW w:w="11340" w:type="dxa"/>
        <w:jc w:val="center"/>
        <w:tblInd w:w="0" w:type="dxa"/>
        <w:tblCellMar>
          <w:top w:w="111" w:type="dxa"/>
          <w:left w:w="20" w:type="dxa"/>
          <w:right w:w="39" w:type="dxa"/>
        </w:tblCellMar>
        <w:tblLook w:val="04A0" w:firstRow="1" w:lastRow="0" w:firstColumn="1" w:lastColumn="0" w:noHBand="0" w:noVBand="1"/>
      </w:tblPr>
      <w:tblGrid>
        <w:gridCol w:w="7082"/>
        <w:gridCol w:w="4258"/>
      </w:tblGrid>
      <w:tr w:rsidR="00CF6BFE" w:rsidRPr="00F83888" w:rsidTr="00CF6BFE">
        <w:trPr>
          <w:trHeight w:val="598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BE2922" w:rsidP="00CF6BFE">
            <w:pPr>
              <w:spacing w:after="0"/>
              <w:ind w:lef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İLÇE </w:t>
            </w:r>
            <w:bookmarkStart w:id="0" w:name="_GoBack"/>
            <w:bookmarkEnd w:id="0"/>
            <w:r w:rsidR="00CF6BFE" w:rsidRPr="00F83888">
              <w:rPr>
                <w:b/>
                <w:szCs w:val="24"/>
              </w:rPr>
              <w:t>PROTOKOL LİSTESİ</w:t>
            </w:r>
          </w:p>
        </w:tc>
      </w:tr>
      <w:tr w:rsidR="00CF6BFE" w:rsidRPr="00F83888" w:rsidTr="00CF6BFE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b/>
                <w:szCs w:val="24"/>
              </w:rPr>
            </w:pPr>
            <w:r w:rsidRPr="00F83888">
              <w:rPr>
                <w:b/>
                <w:szCs w:val="24"/>
              </w:rPr>
              <w:t>PERŞEMBE KAYMAKAMI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Fatma TURHAN KESER</w:t>
            </w:r>
          </w:p>
        </w:tc>
      </w:tr>
      <w:tr w:rsidR="00CF6BFE" w:rsidRPr="00F83888" w:rsidTr="00CF6BFE">
        <w:trPr>
          <w:trHeight w:val="60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b/>
                <w:szCs w:val="24"/>
              </w:rPr>
            </w:pPr>
            <w:r w:rsidRPr="00F83888">
              <w:rPr>
                <w:b/>
                <w:szCs w:val="24"/>
              </w:rPr>
              <w:t>GARNİZON KOMUTANI</w:t>
            </w:r>
          </w:p>
        </w:tc>
      </w:tr>
      <w:tr w:rsidR="00CF6BFE" w:rsidRPr="00F83888" w:rsidTr="00CF6BFE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Garnizon Komutanı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proofErr w:type="spellStart"/>
            <w:r w:rsidRPr="00F83888">
              <w:rPr>
                <w:szCs w:val="24"/>
              </w:rPr>
              <w:t>Hv.P.Ütğm</w:t>
            </w:r>
            <w:proofErr w:type="spellEnd"/>
            <w:r w:rsidRPr="00F83888">
              <w:rPr>
                <w:szCs w:val="24"/>
              </w:rPr>
              <w:t>. Ergün ÇAMOĞLU</w:t>
            </w:r>
          </w:p>
        </w:tc>
      </w:tr>
      <w:tr w:rsidR="00CF6BFE" w:rsidRPr="00F83888" w:rsidTr="00DF7A63">
        <w:trPr>
          <w:trHeight w:val="45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>İLÇE BELEDİYE BAŞKANI</w:t>
            </w:r>
          </w:p>
        </w:tc>
      </w:tr>
      <w:tr w:rsidR="00CF6BFE" w:rsidRPr="00F83888" w:rsidTr="00CF6BFE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Belediye Başkanı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Cihat ALBAYRAK</w:t>
            </w:r>
          </w:p>
        </w:tc>
      </w:tr>
      <w:tr w:rsidR="00CF6BFE" w:rsidRPr="00F83888" w:rsidTr="00CF6BFE">
        <w:trPr>
          <w:trHeight w:val="60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>CUMHURİYET BAŞSAVCISI</w:t>
            </w:r>
          </w:p>
        </w:tc>
      </w:tr>
      <w:tr w:rsidR="00CF6BFE" w:rsidRPr="00F83888" w:rsidTr="00CF6BFE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Cumhuriyet Başsavcısı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Cihan BAYRAKCI</w:t>
            </w:r>
          </w:p>
        </w:tc>
      </w:tr>
      <w:tr w:rsidR="00CF6BFE" w:rsidRPr="00F83888" w:rsidTr="00CF6BFE">
        <w:trPr>
          <w:trHeight w:val="60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>İLÇE GENEL KOLLUĞUNUN EN ÜST AMİRLERİ</w:t>
            </w:r>
          </w:p>
        </w:tc>
      </w:tr>
      <w:tr w:rsidR="00CF6BFE" w:rsidRPr="00F83888" w:rsidTr="00CF6BFE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İlçe Emniyet Müdürü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Kenan DAĞDEVİREN</w:t>
            </w:r>
          </w:p>
        </w:tc>
      </w:tr>
      <w:tr w:rsidR="00CF6BFE" w:rsidRPr="00F83888" w:rsidTr="00CF6BFE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İlçe Jandarma Komutanı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J. Üsteğmen Emre AKSU</w:t>
            </w:r>
          </w:p>
        </w:tc>
      </w:tr>
      <w:tr w:rsidR="00CF6BFE" w:rsidRPr="00F83888" w:rsidTr="00CF6BFE">
        <w:trPr>
          <w:trHeight w:val="60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 xml:space="preserve">KAYMAKAMLIKCA BELİRLENECEK </w:t>
            </w:r>
            <w:r w:rsidR="00AD48E3" w:rsidRPr="00F83888">
              <w:rPr>
                <w:b/>
                <w:szCs w:val="24"/>
              </w:rPr>
              <w:t>GÜVENLİK</w:t>
            </w:r>
            <w:r w:rsidRPr="00F83888">
              <w:rPr>
                <w:b/>
                <w:szCs w:val="24"/>
              </w:rPr>
              <w:t xml:space="preserve"> KUVVETLER MENSUPLARI</w:t>
            </w:r>
          </w:p>
        </w:tc>
      </w:tr>
      <w:tr w:rsidR="00CF6BFE" w:rsidRPr="00F83888" w:rsidTr="00CF6BFE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Jandarma Komando Tabur Komutanı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 xml:space="preserve">J. </w:t>
            </w:r>
            <w:proofErr w:type="spellStart"/>
            <w:r w:rsidRPr="00F83888">
              <w:rPr>
                <w:szCs w:val="24"/>
              </w:rPr>
              <w:t>Kd</w:t>
            </w:r>
            <w:proofErr w:type="spellEnd"/>
            <w:r w:rsidRPr="00F83888">
              <w:rPr>
                <w:szCs w:val="24"/>
              </w:rPr>
              <w:t>. Yzb. Can TOĞRAL</w:t>
            </w:r>
          </w:p>
        </w:tc>
      </w:tr>
      <w:tr w:rsidR="00CF6BFE" w:rsidRPr="00F83888" w:rsidTr="00CF6BFE">
        <w:trPr>
          <w:trHeight w:val="60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 xml:space="preserve">HAKİMLER, SAVCILAR, NOTER </w:t>
            </w:r>
          </w:p>
        </w:tc>
      </w:tr>
      <w:tr w:rsidR="00AD48E3" w:rsidRPr="00F83888" w:rsidTr="00DA5153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D48E3" w:rsidRPr="00F83888" w:rsidRDefault="00AD48E3" w:rsidP="00AD48E3">
            <w:pPr>
              <w:spacing w:after="0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F83888">
              <w:rPr>
                <w:bCs/>
                <w:szCs w:val="24"/>
              </w:rPr>
              <w:t>Cumhuriyet Savcısı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D48E3" w:rsidRPr="00F83888" w:rsidRDefault="00AD48E3" w:rsidP="00AD48E3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Metehan DOĞANGÜZEL</w:t>
            </w:r>
          </w:p>
        </w:tc>
      </w:tr>
      <w:tr w:rsidR="00AD48E3" w:rsidRPr="00F83888" w:rsidTr="00DA5153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D48E3" w:rsidRPr="00F83888" w:rsidRDefault="00AD48E3" w:rsidP="00AD48E3">
            <w:pPr>
              <w:rPr>
                <w:bCs/>
                <w:szCs w:val="24"/>
              </w:rPr>
            </w:pPr>
            <w:proofErr w:type="gramStart"/>
            <w:r w:rsidRPr="00F83888">
              <w:rPr>
                <w:bCs/>
                <w:szCs w:val="24"/>
              </w:rPr>
              <w:t>Hakim</w:t>
            </w:r>
            <w:proofErr w:type="gramEnd"/>
            <w:r w:rsidRPr="00F83888">
              <w:rPr>
                <w:bCs/>
                <w:szCs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D48E3" w:rsidRPr="00F83888" w:rsidRDefault="00AD48E3" w:rsidP="00AD48E3">
            <w:pPr>
              <w:rPr>
                <w:bCs/>
                <w:szCs w:val="24"/>
              </w:rPr>
            </w:pPr>
            <w:proofErr w:type="gramStart"/>
            <w:r w:rsidRPr="00F83888">
              <w:rPr>
                <w:bCs/>
                <w:szCs w:val="24"/>
              </w:rPr>
              <w:t>Adem</w:t>
            </w:r>
            <w:proofErr w:type="gramEnd"/>
            <w:r w:rsidRPr="00F83888">
              <w:rPr>
                <w:bCs/>
                <w:szCs w:val="24"/>
              </w:rPr>
              <w:t xml:space="preserve"> AKÇAY</w:t>
            </w:r>
          </w:p>
        </w:tc>
      </w:tr>
      <w:tr w:rsidR="00AD48E3" w:rsidRPr="00F83888" w:rsidTr="00DA5153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D48E3" w:rsidRPr="00F83888" w:rsidRDefault="00AD48E3" w:rsidP="00AD48E3">
            <w:pPr>
              <w:rPr>
                <w:bCs/>
                <w:szCs w:val="24"/>
              </w:rPr>
            </w:pPr>
            <w:proofErr w:type="gramStart"/>
            <w:r w:rsidRPr="00F83888">
              <w:rPr>
                <w:bCs/>
                <w:szCs w:val="24"/>
              </w:rPr>
              <w:t>Hakim</w:t>
            </w:r>
            <w:proofErr w:type="gramEnd"/>
            <w:r w:rsidRPr="00F83888">
              <w:rPr>
                <w:bCs/>
                <w:szCs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D48E3" w:rsidRPr="00F83888" w:rsidRDefault="00AD48E3" w:rsidP="00AD48E3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Nilay TAŞLIOVA</w:t>
            </w:r>
          </w:p>
        </w:tc>
      </w:tr>
      <w:tr w:rsidR="00AD48E3" w:rsidRPr="00F83888" w:rsidTr="00DA5153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D48E3" w:rsidRPr="00F83888" w:rsidRDefault="00AD48E3" w:rsidP="00AD48E3">
            <w:pPr>
              <w:rPr>
                <w:bCs/>
                <w:szCs w:val="24"/>
              </w:rPr>
            </w:pPr>
            <w:proofErr w:type="gramStart"/>
            <w:r w:rsidRPr="00F83888">
              <w:rPr>
                <w:bCs/>
                <w:szCs w:val="24"/>
              </w:rPr>
              <w:t>Hakim</w:t>
            </w:r>
            <w:proofErr w:type="gramEnd"/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D48E3" w:rsidRPr="00F83888" w:rsidRDefault="00AD48E3" w:rsidP="00AD48E3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Faruk Serhat ŞEN</w:t>
            </w:r>
          </w:p>
        </w:tc>
      </w:tr>
      <w:tr w:rsidR="00AD48E3" w:rsidRPr="00F83888" w:rsidTr="00DA5153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D48E3" w:rsidRPr="00F83888" w:rsidRDefault="00AD48E3" w:rsidP="00AD48E3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Noter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D48E3" w:rsidRPr="00F83888" w:rsidRDefault="00AD48E3" w:rsidP="00AD48E3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Aydın ERUSTA</w:t>
            </w:r>
          </w:p>
        </w:tc>
      </w:tr>
      <w:tr w:rsidR="00CF6BFE" w:rsidRPr="00F83888" w:rsidTr="00CF6BFE">
        <w:trPr>
          <w:trHeight w:val="765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F6BFE" w:rsidRPr="00F83888" w:rsidRDefault="00CF6BFE" w:rsidP="00AD48E3">
            <w:pPr>
              <w:spacing w:after="60"/>
              <w:ind w:left="0" w:firstLine="0"/>
              <w:rPr>
                <w:szCs w:val="24"/>
              </w:rPr>
            </w:pPr>
            <w:r w:rsidRPr="00F83888">
              <w:rPr>
                <w:b/>
                <w:szCs w:val="24"/>
              </w:rPr>
              <w:t xml:space="preserve">İKTİDAR PARTİSİ, ANA MUHALEFET PARTİSİ VE TÜRKİYE BÜYÜK MİLLET </w:t>
            </w:r>
            <w:proofErr w:type="gramStart"/>
            <w:r w:rsidRPr="00F83888">
              <w:rPr>
                <w:b/>
                <w:szCs w:val="24"/>
              </w:rPr>
              <w:t>MECLİSİNDE  GRUBU</w:t>
            </w:r>
            <w:proofErr w:type="gramEnd"/>
            <w:r w:rsidR="00AD48E3" w:rsidRPr="00F83888">
              <w:rPr>
                <w:b/>
                <w:szCs w:val="24"/>
              </w:rPr>
              <w:t xml:space="preserve"> </w:t>
            </w:r>
            <w:r w:rsidRPr="00F83888">
              <w:rPr>
                <w:b/>
                <w:szCs w:val="24"/>
              </w:rPr>
              <w:t>BULUNAN DİĞER PARTİLERİN (ALFABETİK SIRAYA GÖRE) İLÇE BAŞKANLARI</w:t>
            </w:r>
          </w:p>
        </w:tc>
      </w:tr>
      <w:tr w:rsidR="0038241A" w:rsidRPr="00F83888" w:rsidTr="00695004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8241A" w:rsidRPr="00F83888" w:rsidRDefault="0038241A" w:rsidP="0038241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Adalet ve Kalkınma Partisi İlçe Başkanı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38241A" w:rsidRPr="00F83888" w:rsidRDefault="0038241A" w:rsidP="0038241A">
            <w:pPr>
              <w:spacing w:after="0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F83888">
              <w:rPr>
                <w:bCs/>
                <w:szCs w:val="24"/>
              </w:rPr>
              <w:t>Şükür ÖZDEMİR</w:t>
            </w:r>
          </w:p>
        </w:tc>
      </w:tr>
      <w:tr w:rsidR="0038241A" w:rsidRPr="00F83888" w:rsidTr="00695004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8241A" w:rsidRPr="00F83888" w:rsidRDefault="0038241A" w:rsidP="0038241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lastRenderedPageBreak/>
              <w:t>Cumhuriyet Halk Partisi İlçe Başkanı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38241A" w:rsidRPr="00F83888" w:rsidRDefault="0038241A" w:rsidP="0038241A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Faruk PİROĞLU</w:t>
            </w:r>
          </w:p>
        </w:tc>
      </w:tr>
      <w:tr w:rsidR="0038241A" w:rsidRPr="00F83888" w:rsidTr="00695004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8241A" w:rsidRPr="00F83888" w:rsidRDefault="0038241A" w:rsidP="0038241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İYİ Parti İlçe Başkanı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38241A" w:rsidRPr="00F83888" w:rsidRDefault="0038241A" w:rsidP="0038241A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Erol BATUK</w:t>
            </w:r>
          </w:p>
        </w:tc>
      </w:tr>
      <w:tr w:rsidR="0038241A" w:rsidRPr="00F83888" w:rsidTr="00695004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8241A" w:rsidRPr="00F83888" w:rsidRDefault="0038241A" w:rsidP="0038241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Milliyetçi Hareket Partisi İlçe Başkanı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38241A" w:rsidRPr="00F83888" w:rsidRDefault="0038241A" w:rsidP="0038241A">
            <w:pPr>
              <w:rPr>
                <w:bCs/>
                <w:szCs w:val="24"/>
              </w:rPr>
            </w:pPr>
            <w:proofErr w:type="spellStart"/>
            <w:r w:rsidRPr="00F83888">
              <w:rPr>
                <w:bCs/>
                <w:szCs w:val="24"/>
              </w:rPr>
              <w:t>Beytullah</w:t>
            </w:r>
            <w:proofErr w:type="spellEnd"/>
            <w:r w:rsidRPr="00F83888">
              <w:rPr>
                <w:bCs/>
                <w:szCs w:val="24"/>
              </w:rPr>
              <w:t xml:space="preserve"> GENÇ</w:t>
            </w:r>
          </w:p>
        </w:tc>
      </w:tr>
      <w:tr w:rsidR="00CF6BFE" w:rsidRPr="00F83888" w:rsidTr="00F83888">
        <w:trPr>
          <w:trHeight w:val="417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>CUMHURBAŞKANLIĞI</w:t>
            </w:r>
          </w:p>
        </w:tc>
      </w:tr>
      <w:tr w:rsidR="00CF6BFE" w:rsidRPr="00F83888" w:rsidTr="00CF6BFE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İlçe Müftüsü</w:t>
            </w:r>
          </w:p>
        </w:tc>
        <w:tc>
          <w:tcPr>
            <w:tcW w:w="4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751B9F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Mehmet SÜSÜN</w:t>
            </w:r>
          </w:p>
        </w:tc>
      </w:tr>
      <w:tr w:rsidR="00CF6BFE" w:rsidRPr="00F83888" w:rsidTr="00F83888">
        <w:trPr>
          <w:trHeight w:val="379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</w:tcPr>
          <w:p w:rsidR="00CF6BFE" w:rsidRPr="00F83888" w:rsidRDefault="00CF6BFE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>ADALET BAKANLIĞI</w:t>
            </w:r>
          </w:p>
        </w:tc>
      </w:tr>
      <w:tr w:rsidR="00CF6BFE" w:rsidRPr="00F83888" w:rsidTr="00CF6BFE">
        <w:trPr>
          <w:trHeight w:val="450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751B9F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Perşembe İcra Müdürü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</w:tcPr>
          <w:p w:rsidR="00CF6BFE" w:rsidRPr="00F83888" w:rsidRDefault="00751B9F" w:rsidP="00CF6BFE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Aliye YILMAZ</w:t>
            </w:r>
          </w:p>
        </w:tc>
      </w:tr>
      <w:tr w:rsidR="00CF6BFE" w:rsidRPr="00F83888" w:rsidTr="008927C8">
        <w:trPr>
          <w:trHeight w:val="405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</w:tcPr>
          <w:p w:rsidR="00CF6BFE" w:rsidRPr="00F83888" w:rsidRDefault="00751B9F" w:rsidP="00751B9F">
            <w:pPr>
              <w:tabs>
                <w:tab w:val="left" w:pos="2412"/>
              </w:tabs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İlçe Seçim Müdürü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</w:tcPr>
          <w:p w:rsidR="00CF6BFE" w:rsidRPr="00F83888" w:rsidRDefault="00751B9F" w:rsidP="00751B9F">
            <w:pPr>
              <w:tabs>
                <w:tab w:val="center" w:pos="2099"/>
              </w:tabs>
              <w:spacing w:after="0"/>
              <w:ind w:left="0" w:firstLine="0"/>
              <w:rPr>
                <w:szCs w:val="24"/>
              </w:rPr>
            </w:pPr>
            <w:r w:rsidRPr="00F83888">
              <w:rPr>
                <w:szCs w:val="24"/>
              </w:rPr>
              <w:t>Ruşen ÖNER</w:t>
            </w:r>
          </w:p>
        </w:tc>
      </w:tr>
      <w:tr w:rsidR="003D0D2F" w:rsidRPr="00F83888" w:rsidTr="00F83888">
        <w:trPr>
          <w:trHeight w:val="386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D0D2F" w:rsidRPr="00F83888" w:rsidRDefault="003D0D2F" w:rsidP="00751B9F">
            <w:pPr>
              <w:tabs>
                <w:tab w:val="center" w:pos="2099"/>
              </w:tabs>
              <w:spacing w:after="0"/>
              <w:ind w:left="0" w:firstLine="0"/>
              <w:rPr>
                <w:szCs w:val="24"/>
              </w:rPr>
            </w:pPr>
            <w:r w:rsidRPr="00F83888">
              <w:rPr>
                <w:b/>
                <w:szCs w:val="24"/>
              </w:rPr>
              <w:t>AİLE VE SOSYAL HİZMETLER BAKANLIĞI</w:t>
            </w:r>
          </w:p>
        </w:tc>
      </w:tr>
      <w:tr w:rsidR="008927C8" w:rsidRPr="00F83888" w:rsidTr="00685EC5">
        <w:trPr>
          <w:trHeight w:val="405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İlçe Sosyal Yardımlaşma ve Dayanışma Vakfı Müdür V.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Mehtap CANİK</w:t>
            </w:r>
          </w:p>
        </w:tc>
      </w:tr>
      <w:tr w:rsidR="003D0D2F" w:rsidRPr="00F83888" w:rsidTr="007C0224">
        <w:trPr>
          <w:trHeight w:val="405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D0D2F" w:rsidRPr="00F83888" w:rsidRDefault="003D0D2F" w:rsidP="00751B9F">
            <w:pPr>
              <w:tabs>
                <w:tab w:val="center" w:pos="2099"/>
              </w:tabs>
              <w:spacing w:after="0"/>
              <w:ind w:left="0" w:firstLine="0"/>
              <w:rPr>
                <w:szCs w:val="24"/>
              </w:rPr>
            </w:pPr>
            <w:r w:rsidRPr="00F83888">
              <w:rPr>
                <w:b/>
                <w:szCs w:val="24"/>
              </w:rPr>
              <w:t>ÇEVRE VE ŞEHİRCİLİK BAKANLIĞI</w:t>
            </w:r>
          </w:p>
        </w:tc>
      </w:tr>
      <w:tr w:rsidR="008927C8" w:rsidRPr="00F83888" w:rsidTr="00B23A1D">
        <w:trPr>
          <w:trHeight w:val="405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Tapu Müdür V.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Murat ŞAHİN</w:t>
            </w:r>
          </w:p>
        </w:tc>
      </w:tr>
      <w:tr w:rsidR="008927C8" w:rsidRPr="00F83888" w:rsidTr="00B23A1D">
        <w:trPr>
          <w:trHeight w:val="405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Kadastro Birim Amiri (Sorumlusu)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Göksel ARSLAN</w:t>
            </w:r>
          </w:p>
        </w:tc>
      </w:tr>
      <w:tr w:rsidR="00F83888" w:rsidRPr="00F83888" w:rsidTr="00761643">
        <w:trPr>
          <w:trHeight w:val="445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3888" w:rsidRPr="00F83888" w:rsidRDefault="00F83888" w:rsidP="00751B9F">
            <w:pPr>
              <w:tabs>
                <w:tab w:val="center" w:pos="2099"/>
              </w:tabs>
              <w:spacing w:after="0"/>
              <w:ind w:left="0" w:firstLine="0"/>
              <w:rPr>
                <w:szCs w:val="24"/>
              </w:rPr>
            </w:pPr>
            <w:r w:rsidRPr="00F83888">
              <w:rPr>
                <w:b/>
                <w:szCs w:val="24"/>
              </w:rPr>
              <w:t>GENÇLİK VE SPOR BAKANLIĞI</w:t>
            </w:r>
          </w:p>
        </w:tc>
      </w:tr>
      <w:tr w:rsidR="008927C8" w:rsidRPr="00F83888" w:rsidTr="004D5DB2">
        <w:trPr>
          <w:trHeight w:val="405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Gençlik ve Spor ilçe Müdürü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Mikail GİYİK</w:t>
            </w:r>
          </w:p>
        </w:tc>
      </w:tr>
      <w:tr w:rsidR="00F83888" w:rsidRPr="00F83888" w:rsidTr="008F0688">
        <w:trPr>
          <w:trHeight w:val="464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3888" w:rsidRPr="00F83888" w:rsidRDefault="00F83888" w:rsidP="00751B9F">
            <w:pPr>
              <w:tabs>
                <w:tab w:val="center" w:pos="2099"/>
              </w:tabs>
              <w:spacing w:after="0"/>
              <w:ind w:left="0" w:firstLine="0"/>
              <w:rPr>
                <w:szCs w:val="24"/>
              </w:rPr>
            </w:pPr>
            <w:r w:rsidRPr="00F83888">
              <w:rPr>
                <w:b/>
                <w:szCs w:val="24"/>
              </w:rPr>
              <w:t>TARIM VE ORMAN BAKANLIĞI</w:t>
            </w:r>
          </w:p>
        </w:tc>
      </w:tr>
      <w:tr w:rsidR="008927C8" w:rsidRPr="00F83888" w:rsidTr="00061879">
        <w:trPr>
          <w:trHeight w:val="405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İlçe Tarım ve Orman Müdürü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Samet ÖZDEN</w:t>
            </w:r>
          </w:p>
        </w:tc>
      </w:tr>
      <w:tr w:rsidR="008927C8" w:rsidRPr="00F83888" w:rsidTr="00061879">
        <w:trPr>
          <w:trHeight w:val="405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Orman İşletme Şefi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Hüseyin AKŞİT</w:t>
            </w:r>
          </w:p>
        </w:tc>
      </w:tr>
      <w:tr w:rsidR="00F83888" w:rsidRPr="00F83888" w:rsidTr="00D21C7B">
        <w:trPr>
          <w:trHeight w:val="505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3888" w:rsidRPr="00F83888" w:rsidRDefault="00F83888" w:rsidP="00751B9F">
            <w:pPr>
              <w:tabs>
                <w:tab w:val="center" w:pos="2099"/>
              </w:tabs>
              <w:spacing w:after="0"/>
              <w:ind w:left="0" w:firstLine="0"/>
              <w:rPr>
                <w:szCs w:val="24"/>
              </w:rPr>
            </w:pPr>
            <w:r w:rsidRPr="00F83888">
              <w:rPr>
                <w:b/>
                <w:szCs w:val="24"/>
              </w:rPr>
              <w:t>İÇİŞLERİ BAKANLIĞI</w:t>
            </w:r>
          </w:p>
        </w:tc>
      </w:tr>
      <w:tr w:rsidR="008927C8" w:rsidRPr="00F83888" w:rsidTr="00733731">
        <w:trPr>
          <w:trHeight w:val="405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İlçe Yazı İşleri Müdürü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Necmettin AKSOY</w:t>
            </w:r>
          </w:p>
        </w:tc>
      </w:tr>
      <w:tr w:rsidR="008927C8" w:rsidRPr="00F83888" w:rsidTr="00F83888">
        <w:trPr>
          <w:trHeight w:val="609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İlçe Nüfus Müdürü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proofErr w:type="spellStart"/>
            <w:r w:rsidRPr="00F83888">
              <w:rPr>
                <w:szCs w:val="24"/>
              </w:rPr>
              <w:t>Semiye</w:t>
            </w:r>
            <w:proofErr w:type="spellEnd"/>
            <w:r w:rsidRPr="00F83888">
              <w:rPr>
                <w:szCs w:val="24"/>
              </w:rPr>
              <w:t xml:space="preserve"> ÇELİK</w:t>
            </w:r>
          </w:p>
        </w:tc>
      </w:tr>
      <w:tr w:rsidR="00F83888" w:rsidRPr="00F83888" w:rsidTr="00F83888">
        <w:trPr>
          <w:trHeight w:val="47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83888" w:rsidRPr="00F83888" w:rsidRDefault="00F8388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>KÜLTÜR VE TURİZM BAKANLIĞI</w:t>
            </w:r>
          </w:p>
        </w:tc>
      </w:tr>
      <w:tr w:rsidR="008927C8" w:rsidRPr="00F83888" w:rsidTr="00733731">
        <w:trPr>
          <w:trHeight w:val="405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İlçe Kütüphane Müdür V.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Mehmet Can BAYAZIT</w:t>
            </w:r>
          </w:p>
        </w:tc>
      </w:tr>
      <w:tr w:rsidR="00F83888" w:rsidRPr="00F83888" w:rsidTr="00787364">
        <w:trPr>
          <w:trHeight w:val="405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83888" w:rsidRPr="00F83888" w:rsidRDefault="00F8388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>HAZİNE VE MALİYE BAKANLIĞI</w:t>
            </w:r>
          </w:p>
        </w:tc>
      </w:tr>
      <w:tr w:rsidR="008927C8" w:rsidRPr="00F83888" w:rsidTr="00733731">
        <w:trPr>
          <w:trHeight w:val="405"/>
          <w:jc w:val="center"/>
        </w:trPr>
        <w:tc>
          <w:tcPr>
            <w:tcW w:w="70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İlçe Malmüdürü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vAlign w:val="center"/>
          </w:tcPr>
          <w:p w:rsidR="008927C8" w:rsidRPr="00F83888" w:rsidRDefault="008927C8" w:rsidP="008927C8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Murat HAYAL</w:t>
            </w:r>
          </w:p>
        </w:tc>
      </w:tr>
    </w:tbl>
    <w:p w:rsidR="008927C8" w:rsidRPr="00F83888" w:rsidRDefault="008927C8" w:rsidP="00CF6BFE">
      <w:pPr>
        <w:spacing w:after="0"/>
        <w:ind w:left="0" w:firstLine="0"/>
        <w:jc w:val="left"/>
        <w:rPr>
          <w:szCs w:val="24"/>
        </w:rPr>
      </w:pPr>
    </w:p>
    <w:tbl>
      <w:tblPr>
        <w:tblStyle w:val="TableGrid"/>
        <w:tblW w:w="11340" w:type="dxa"/>
        <w:jc w:val="center"/>
        <w:tblInd w:w="0" w:type="dxa"/>
        <w:tblCellMar>
          <w:top w:w="111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7008"/>
        <w:gridCol w:w="4332"/>
      </w:tblGrid>
      <w:tr w:rsidR="00CF6BFE" w:rsidRPr="00F83888" w:rsidTr="00751B9F">
        <w:trPr>
          <w:trHeight w:val="60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>MİLLİ EĞİTİM BAKANLIĞI</w:t>
            </w:r>
          </w:p>
        </w:tc>
      </w:tr>
      <w:tr w:rsidR="00CF6BFE" w:rsidRPr="00F83888" w:rsidTr="00751B9F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İlçe Milli Eğitim Müdürü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893A0F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Murat ÇULFAZ</w:t>
            </w:r>
          </w:p>
        </w:tc>
      </w:tr>
      <w:tr w:rsidR="00CF6BFE" w:rsidRPr="00F83888" w:rsidTr="00751B9F">
        <w:trPr>
          <w:trHeight w:val="60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>SAĞLIK BAKANLIĞI</w:t>
            </w:r>
          </w:p>
        </w:tc>
      </w:tr>
      <w:tr w:rsidR="00CF6BFE" w:rsidRPr="00F83888" w:rsidTr="00751B9F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İlçe Sağlık Müdürü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991657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Dr. Betül ÖZDEMİR</w:t>
            </w:r>
          </w:p>
        </w:tc>
      </w:tr>
      <w:tr w:rsidR="00CF6BFE" w:rsidRPr="00F83888" w:rsidTr="00751B9F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991657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Perşembe</w:t>
            </w:r>
            <w:r w:rsidR="00CF6BFE" w:rsidRPr="00F83888">
              <w:rPr>
                <w:szCs w:val="24"/>
              </w:rPr>
              <w:t xml:space="preserve"> Devlet Hastanesi Başhekimi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991657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Dr. İsmet KOLOMUÇ</w:t>
            </w:r>
          </w:p>
        </w:tc>
      </w:tr>
      <w:tr w:rsidR="00CF6BFE" w:rsidRPr="00F83888" w:rsidTr="00751B9F">
        <w:trPr>
          <w:trHeight w:val="60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>ULAŞTIRMA VE ALTYAPI BAKANLIĞI</w:t>
            </w:r>
          </w:p>
        </w:tc>
      </w:tr>
      <w:tr w:rsidR="00CF6BFE" w:rsidRPr="00F83888" w:rsidTr="00751B9F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PTT Müdür V.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F6BFE" w:rsidRPr="00F83888" w:rsidRDefault="000035DB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rFonts w:eastAsia="Verdana"/>
                <w:szCs w:val="24"/>
              </w:rPr>
              <w:t>Sertaç AYDEMİR</w:t>
            </w:r>
          </w:p>
        </w:tc>
      </w:tr>
      <w:tr w:rsidR="00CF6BFE" w:rsidRPr="00F83888" w:rsidTr="00751B9F">
        <w:trPr>
          <w:trHeight w:val="60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>KAMU BANKALARININ MÜDÜRLERİ, KİT VE TRT ÜST YÖNETİCİLERİ</w:t>
            </w:r>
          </w:p>
        </w:tc>
      </w:tr>
      <w:tr w:rsidR="00CF6BFE" w:rsidRPr="00F83888" w:rsidTr="00751B9F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0D23B4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T.C. Ziraat Bankası Perşembe Şube Müdürü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0D23B4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Kemal TOSUN</w:t>
            </w:r>
          </w:p>
        </w:tc>
      </w:tr>
      <w:tr w:rsidR="00CF6BFE" w:rsidRPr="00F83888" w:rsidTr="00751B9F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0D23B4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szCs w:val="24"/>
              </w:rPr>
              <w:t>Türkiye Halk Bankası A.Ş. Perşembe Şube Müdürü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F6BFE" w:rsidRPr="00F83888" w:rsidRDefault="000D23B4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rFonts w:eastAsia="Verdana"/>
                <w:szCs w:val="24"/>
              </w:rPr>
              <w:t>Ufuk YADİGAROĞLU</w:t>
            </w:r>
          </w:p>
        </w:tc>
      </w:tr>
      <w:tr w:rsidR="00CF6BFE" w:rsidRPr="00F83888" w:rsidTr="00751B9F">
        <w:trPr>
          <w:trHeight w:val="765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F6BFE" w:rsidRPr="00F83888" w:rsidRDefault="00CF6BFE" w:rsidP="007E66B4">
            <w:pPr>
              <w:spacing w:after="6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>TÜRKİYE BÜYÜK MİLLET MECLİSİNDE GRUBU BULUNMAYAN SİYASİ PARTİLERİN İLÇE BAŞKANLARI</w:t>
            </w:r>
            <w:r w:rsidR="007E66B4" w:rsidRPr="00F83888">
              <w:rPr>
                <w:b/>
                <w:szCs w:val="24"/>
              </w:rPr>
              <w:t xml:space="preserve"> 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spacing w:after="0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F83888">
              <w:rPr>
                <w:bCs/>
                <w:szCs w:val="24"/>
              </w:rPr>
              <w:t>Vatan Partisi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spacing w:after="0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F83888">
              <w:rPr>
                <w:bCs/>
                <w:szCs w:val="24"/>
              </w:rPr>
              <w:t>Yüksel GENÇ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Demokratik Sol Parti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Hakkı ÇOLAK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Bağımsız Türkiye Partisi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Ahmet KILIÇ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Sol Parti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Erdal OKUTAN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Emek Partisi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Erkut YILMAZ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Memleket Partisi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Taşkın ÇOLAK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Demokrasi ve Atılım Partisi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Hasan Basri MARANGOZ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Demokrat Parti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Murat GÜLER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Yeniden Refah Partisi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Mehmet YEŞİLTEPE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Zafer Partisi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proofErr w:type="gramStart"/>
            <w:r w:rsidRPr="00F83888">
              <w:rPr>
                <w:bCs/>
                <w:color w:val="000000"/>
                <w:szCs w:val="24"/>
              </w:rPr>
              <w:t>Adem</w:t>
            </w:r>
            <w:proofErr w:type="gramEnd"/>
            <w:r w:rsidRPr="00F83888">
              <w:rPr>
                <w:bCs/>
                <w:color w:val="000000"/>
                <w:szCs w:val="24"/>
              </w:rPr>
              <w:t xml:space="preserve"> HATİPOĞLU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spacing w:after="0"/>
              <w:ind w:left="0" w:firstLine="0"/>
              <w:jc w:val="left"/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Türkiye İttifakı Partisi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Mustafa Kahraman ÇALIŞ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lastRenderedPageBreak/>
              <w:t>Ana Yol Partisi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Şerafettin GÜNDÜZ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Ocak Partisi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Kadir GÜNDÜZ</w:t>
            </w:r>
          </w:p>
        </w:tc>
      </w:tr>
      <w:tr w:rsidR="007E66B4" w:rsidRPr="00F83888" w:rsidTr="00AC46C6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Merkez Sağ Parti İlçe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E66B4" w:rsidRPr="00F83888" w:rsidRDefault="007E66B4" w:rsidP="007E66B4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Kürşat GÜL</w:t>
            </w:r>
          </w:p>
        </w:tc>
      </w:tr>
      <w:tr w:rsidR="00CF6BFE" w:rsidRPr="00F83888" w:rsidTr="00751B9F">
        <w:trPr>
          <w:trHeight w:val="60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751B9F">
            <w:pPr>
              <w:spacing w:after="0"/>
              <w:ind w:left="0" w:firstLine="0"/>
              <w:jc w:val="left"/>
              <w:rPr>
                <w:b/>
                <w:szCs w:val="24"/>
              </w:rPr>
            </w:pPr>
            <w:r w:rsidRPr="00F83888">
              <w:rPr>
                <w:b/>
                <w:szCs w:val="24"/>
              </w:rPr>
              <w:t>BELEDİYE MECLİS ÜYELERİ</w:t>
            </w:r>
          </w:p>
        </w:tc>
      </w:tr>
      <w:tr w:rsidR="00E12DF3" w:rsidRPr="00F83888" w:rsidTr="00755ED0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spacing w:after="0"/>
              <w:ind w:left="0" w:firstLine="0"/>
              <w:jc w:val="left"/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spacing w:after="0"/>
              <w:ind w:left="0" w:firstLine="0"/>
              <w:jc w:val="left"/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Halil ÇETİNKAYA</w:t>
            </w:r>
          </w:p>
        </w:tc>
      </w:tr>
      <w:tr w:rsidR="00E12DF3" w:rsidRPr="00F83888" w:rsidTr="00755ED0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Alper KAPTAN</w:t>
            </w:r>
          </w:p>
        </w:tc>
      </w:tr>
      <w:tr w:rsidR="00E12DF3" w:rsidRPr="00F83888" w:rsidTr="00755ED0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Kahraman YALÇIN</w:t>
            </w:r>
          </w:p>
        </w:tc>
      </w:tr>
      <w:tr w:rsidR="00E12DF3" w:rsidRPr="00F83888" w:rsidTr="00755ED0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Hüseyin AVNİ ŞEKER</w:t>
            </w:r>
          </w:p>
        </w:tc>
      </w:tr>
      <w:tr w:rsidR="00E12DF3" w:rsidRPr="00F83888" w:rsidTr="00755ED0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Serkan DERVİŞOĞLU</w:t>
            </w:r>
          </w:p>
        </w:tc>
      </w:tr>
      <w:tr w:rsidR="00E12DF3" w:rsidRPr="00F83888" w:rsidTr="00755ED0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Murat YORGANCI</w:t>
            </w:r>
          </w:p>
        </w:tc>
      </w:tr>
      <w:tr w:rsidR="00E12DF3" w:rsidRPr="00F83888" w:rsidTr="00755ED0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Köksal BAŞ</w:t>
            </w:r>
          </w:p>
        </w:tc>
      </w:tr>
      <w:tr w:rsidR="00E12DF3" w:rsidRPr="00F83888" w:rsidTr="00755ED0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Şenol AYDIN</w:t>
            </w:r>
          </w:p>
        </w:tc>
      </w:tr>
      <w:tr w:rsidR="00E12DF3" w:rsidRPr="00F83888" w:rsidTr="00755ED0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Ziya KARADENİZ</w:t>
            </w:r>
          </w:p>
        </w:tc>
      </w:tr>
      <w:tr w:rsidR="00E12DF3" w:rsidRPr="00F83888" w:rsidTr="00755ED0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Ayşe GÜNDOĞDU</w:t>
            </w:r>
          </w:p>
        </w:tc>
      </w:tr>
      <w:tr w:rsidR="00E12DF3" w:rsidRPr="00F83888" w:rsidTr="00755ED0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Aytunç TÜRE</w:t>
            </w:r>
          </w:p>
        </w:tc>
      </w:tr>
      <w:tr w:rsidR="00E12DF3" w:rsidRPr="00F83888" w:rsidTr="00755ED0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Mustafa KAYA</w:t>
            </w:r>
          </w:p>
        </w:tc>
      </w:tr>
      <w:tr w:rsidR="00E12DF3" w:rsidRPr="00F83888" w:rsidTr="00755ED0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Osman KARADENİZ</w:t>
            </w:r>
          </w:p>
        </w:tc>
      </w:tr>
      <w:tr w:rsidR="00E12DF3" w:rsidRPr="00F83888" w:rsidTr="00CE6BAA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2DF3" w:rsidRPr="00F83888" w:rsidRDefault="00E12DF3" w:rsidP="00E12DF3">
            <w:pPr>
              <w:rPr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spacing w:after="0"/>
              <w:ind w:left="0" w:firstLine="0"/>
              <w:jc w:val="left"/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Kürşat KURTOĞLU</w:t>
            </w:r>
          </w:p>
        </w:tc>
      </w:tr>
      <w:tr w:rsidR="00E12DF3" w:rsidRPr="00F83888" w:rsidTr="00CE6BAA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2DF3" w:rsidRPr="00F83888" w:rsidRDefault="00E12DF3" w:rsidP="00E12DF3">
            <w:pPr>
              <w:rPr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Perşembe Belediye Meclis Üyesi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E12DF3" w:rsidRPr="00F83888" w:rsidRDefault="00E12DF3" w:rsidP="00E12DF3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Nermin İNCİ CANSIZ</w:t>
            </w:r>
          </w:p>
        </w:tc>
      </w:tr>
      <w:tr w:rsidR="00CF6BFE" w:rsidRPr="00F83888" w:rsidTr="00751B9F">
        <w:trPr>
          <w:trHeight w:val="60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 xml:space="preserve">O YERDEKİ MESLEKİ KURULUŞLAR </w:t>
            </w:r>
            <w:r w:rsidR="00D178DE" w:rsidRPr="00F83888">
              <w:rPr>
                <w:b/>
                <w:szCs w:val="24"/>
              </w:rPr>
              <w:t>ve</w:t>
            </w:r>
            <w:r w:rsidRPr="00F83888">
              <w:rPr>
                <w:b/>
                <w:szCs w:val="24"/>
              </w:rPr>
              <w:t xml:space="preserve"> EN FAZLA ÜYEYE SAHİP BASIN KURULUŞUNUN TEMSİLCİLERİ</w:t>
            </w:r>
          </w:p>
        </w:tc>
      </w:tr>
      <w:tr w:rsidR="001149D9" w:rsidRPr="00F83888" w:rsidTr="0014323A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spacing w:after="0"/>
              <w:ind w:left="0" w:firstLine="0"/>
              <w:jc w:val="left"/>
              <w:rPr>
                <w:bCs/>
                <w:color w:val="auto"/>
                <w:szCs w:val="24"/>
              </w:rPr>
            </w:pPr>
            <w:r w:rsidRPr="00F83888">
              <w:rPr>
                <w:bCs/>
                <w:szCs w:val="24"/>
              </w:rPr>
              <w:t>Ziraat Odası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Arslan SOYDAN</w:t>
            </w:r>
          </w:p>
        </w:tc>
      </w:tr>
      <w:tr w:rsidR="001149D9" w:rsidRPr="00F83888" w:rsidTr="0014323A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 xml:space="preserve">Esnaf ve </w:t>
            </w:r>
            <w:proofErr w:type="gramStart"/>
            <w:r w:rsidRPr="00F83888">
              <w:rPr>
                <w:bCs/>
                <w:szCs w:val="24"/>
              </w:rPr>
              <w:t>Sanatkarlar</w:t>
            </w:r>
            <w:proofErr w:type="gramEnd"/>
            <w:r w:rsidRPr="00F83888">
              <w:rPr>
                <w:bCs/>
                <w:szCs w:val="24"/>
              </w:rPr>
              <w:t xml:space="preserve"> Kredi ve Kefalet Kooperatifi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Ali ŞAHİN</w:t>
            </w:r>
          </w:p>
        </w:tc>
      </w:tr>
      <w:tr w:rsidR="001149D9" w:rsidRPr="00F83888" w:rsidTr="0014323A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 xml:space="preserve">Esnaf ve </w:t>
            </w:r>
            <w:proofErr w:type="gramStart"/>
            <w:r w:rsidRPr="00F83888">
              <w:rPr>
                <w:bCs/>
                <w:szCs w:val="24"/>
              </w:rPr>
              <w:t>Sanatkarlar</w:t>
            </w:r>
            <w:proofErr w:type="gramEnd"/>
            <w:r w:rsidRPr="00F83888">
              <w:rPr>
                <w:bCs/>
                <w:szCs w:val="24"/>
              </w:rPr>
              <w:t xml:space="preserve"> ve Sanatkarlar Odası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Ümit KAYA</w:t>
            </w:r>
          </w:p>
        </w:tc>
      </w:tr>
      <w:tr w:rsidR="001149D9" w:rsidRPr="00F83888" w:rsidTr="0014323A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lastRenderedPageBreak/>
              <w:t>Şoförler Odası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Ali ŞAHİN</w:t>
            </w:r>
          </w:p>
        </w:tc>
      </w:tr>
      <w:tr w:rsidR="001149D9" w:rsidRPr="00F83888" w:rsidTr="0014323A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Fiskobirlik Müdürlüğü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Veli ŞENYURT</w:t>
            </w:r>
          </w:p>
        </w:tc>
      </w:tr>
      <w:tr w:rsidR="001149D9" w:rsidRPr="00F83888" w:rsidTr="0014323A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Sayılı Tarım Kredi Kooperatifi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Mehmet ÜNAL</w:t>
            </w:r>
          </w:p>
        </w:tc>
      </w:tr>
      <w:tr w:rsidR="001149D9" w:rsidRPr="00F83888" w:rsidTr="0014323A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 xml:space="preserve">Ordu Olay Gazetesi 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Arif KALAFAT</w:t>
            </w:r>
          </w:p>
        </w:tc>
      </w:tr>
      <w:tr w:rsidR="001149D9" w:rsidRPr="00F83888" w:rsidTr="0014323A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 xml:space="preserve">Gazete </w:t>
            </w:r>
            <w:proofErr w:type="spellStart"/>
            <w:r w:rsidRPr="00F83888">
              <w:rPr>
                <w:bCs/>
                <w:szCs w:val="24"/>
              </w:rPr>
              <w:t>Vona</w:t>
            </w:r>
            <w:proofErr w:type="spellEnd"/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1149D9" w:rsidRPr="00F83888" w:rsidRDefault="001149D9" w:rsidP="001149D9">
            <w:pPr>
              <w:rPr>
                <w:bCs/>
                <w:szCs w:val="24"/>
              </w:rPr>
            </w:pPr>
            <w:r w:rsidRPr="00F83888">
              <w:rPr>
                <w:bCs/>
                <w:szCs w:val="24"/>
              </w:rPr>
              <w:t>Şükriye Feza GEZERER</w:t>
            </w:r>
          </w:p>
        </w:tc>
      </w:tr>
      <w:tr w:rsidR="00CF6BFE" w:rsidRPr="00F83888" w:rsidTr="00751B9F">
        <w:trPr>
          <w:trHeight w:val="600"/>
          <w:jc w:val="center"/>
        </w:trPr>
        <w:tc>
          <w:tcPr>
            <w:tcW w:w="113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6BFE" w:rsidRPr="00F83888" w:rsidRDefault="00CF6BFE" w:rsidP="00751B9F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F83888">
              <w:rPr>
                <w:b/>
                <w:szCs w:val="24"/>
              </w:rPr>
              <w:t>KAMU YARARINA ÇALIŞAN DERNEK BAŞKANLARI</w:t>
            </w:r>
          </w:p>
        </w:tc>
      </w:tr>
      <w:tr w:rsidR="00A01CF9" w:rsidRPr="00F83888" w:rsidTr="00CF4791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01CF9" w:rsidRPr="00F83888" w:rsidRDefault="00A01CF9" w:rsidP="00A01CF9">
            <w:pPr>
              <w:spacing w:after="0"/>
              <w:ind w:left="0" w:firstLine="0"/>
              <w:jc w:val="left"/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Atatürkçü Düşünce Derneği Perşembe Şubesi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01CF9" w:rsidRPr="00F83888" w:rsidRDefault="00A01CF9" w:rsidP="00A01CF9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Ali Rıza TANRIVERMİŞ</w:t>
            </w:r>
          </w:p>
        </w:tc>
      </w:tr>
      <w:tr w:rsidR="00A01CF9" w:rsidRPr="00F83888" w:rsidTr="00CF4791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01CF9" w:rsidRPr="00F83888" w:rsidRDefault="00A01CF9" w:rsidP="00A01CF9">
            <w:pPr>
              <w:spacing w:after="0"/>
              <w:ind w:left="0" w:firstLine="0"/>
              <w:jc w:val="left"/>
              <w:rPr>
                <w:b/>
                <w:bCs/>
                <w:color w:val="FF0000"/>
                <w:szCs w:val="24"/>
              </w:rPr>
            </w:pPr>
            <w:r w:rsidRPr="00F83888">
              <w:rPr>
                <w:b/>
                <w:bCs/>
                <w:color w:val="auto"/>
                <w:szCs w:val="24"/>
              </w:rPr>
              <w:t>İLÇEDE ŞUBESİ BULUNAN DERNEKLER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01CF9" w:rsidRPr="00F83888" w:rsidRDefault="00A01CF9" w:rsidP="00A01CF9">
            <w:pPr>
              <w:rPr>
                <w:b/>
                <w:bCs/>
                <w:color w:val="000000"/>
                <w:szCs w:val="24"/>
              </w:rPr>
            </w:pPr>
            <w:r w:rsidRPr="00F83888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A01CF9" w:rsidRPr="00F83888" w:rsidTr="00CF4791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01CF9" w:rsidRPr="00F83888" w:rsidRDefault="00A01CF9" w:rsidP="00A01CF9">
            <w:pPr>
              <w:rPr>
                <w:bCs/>
                <w:color w:val="auto"/>
                <w:szCs w:val="24"/>
              </w:rPr>
            </w:pPr>
            <w:r w:rsidRPr="00F83888">
              <w:rPr>
                <w:bCs/>
                <w:szCs w:val="24"/>
              </w:rPr>
              <w:t>Türkiye Muhtarlar Derneği Perşembe Şubesi Başkanı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A01CF9" w:rsidRPr="00F83888" w:rsidRDefault="00A01CF9" w:rsidP="00A01CF9">
            <w:pPr>
              <w:rPr>
                <w:bCs/>
                <w:color w:val="000000"/>
                <w:szCs w:val="24"/>
              </w:rPr>
            </w:pPr>
            <w:r w:rsidRPr="00F83888">
              <w:rPr>
                <w:bCs/>
                <w:color w:val="000000"/>
                <w:szCs w:val="24"/>
              </w:rPr>
              <w:t>Sezai AYDIN</w:t>
            </w:r>
          </w:p>
        </w:tc>
      </w:tr>
      <w:tr w:rsidR="00A01CF9" w:rsidRPr="00F83888" w:rsidTr="00C00454">
        <w:trPr>
          <w:trHeight w:val="450"/>
          <w:jc w:val="center"/>
        </w:trPr>
        <w:tc>
          <w:tcPr>
            <w:tcW w:w="70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01CF9" w:rsidRPr="00F83888" w:rsidRDefault="00A01CF9" w:rsidP="00A01CF9">
            <w:pPr>
              <w:rPr>
                <w:color w:val="000000"/>
                <w:szCs w:val="24"/>
              </w:rPr>
            </w:pPr>
            <w:r w:rsidRPr="00F83888">
              <w:rPr>
                <w:color w:val="000000"/>
                <w:szCs w:val="24"/>
              </w:rPr>
              <w:t xml:space="preserve">05/05/2012 Tarih ve 28283 Sayılı </w:t>
            </w:r>
            <w:proofErr w:type="gramStart"/>
            <w:r w:rsidRPr="00F83888">
              <w:rPr>
                <w:color w:val="000000"/>
                <w:szCs w:val="24"/>
              </w:rPr>
              <w:t>Resmi</w:t>
            </w:r>
            <w:proofErr w:type="gramEnd"/>
            <w:r w:rsidRPr="00F83888">
              <w:rPr>
                <w:color w:val="000000"/>
                <w:szCs w:val="24"/>
              </w:rPr>
              <w:t xml:space="preserve"> </w:t>
            </w:r>
            <w:proofErr w:type="spellStart"/>
            <w:r w:rsidRPr="00F83888">
              <w:rPr>
                <w:color w:val="000000"/>
                <w:szCs w:val="24"/>
              </w:rPr>
              <w:t>Gazete</w:t>
            </w:r>
            <w:r w:rsidR="004E79E1" w:rsidRPr="00F83888">
              <w:rPr>
                <w:color w:val="000000"/>
                <w:szCs w:val="24"/>
              </w:rPr>
              <w:t>’</w:t>
            </w:r>
            <w:r w:rsidRPr="00F83888">
              <w:rPr>
                <w:color w:val="000000"/>
                <w:szCs w:val="24"/>
              </w:rPr>
              <w:t>de</w:t>
            </w:r>
            <w:proofErr w:type="spellEnd"/>
            <w:r w:rsidRPr="00F83888">
              <w:rPr>
                <w:color w:val="000000"/>
                <w:szCs w:val="24"/>
              </w:rPr>
              <w:t xml:space="preserve"> Yayımlanan "Ulusal ve Resmi Bayramlar ile Mahalli Kurtuluş Günleri, Atatürk Günleri ve Tarihi Günlerde Yapılacak Tören ve Kutlamalar Yönetmeliği’nin </w:t>
            </w:r>
            <w:r w:rsidR="004E79E1" w:rsidRPr="00F83888">
              <w:rPr>
                <w:color w:val="000000"/>
                <w:szCs w:val="24"/>
              </w:rPr>
              <w:t>e</w:t>
            </w:r>
            <w:r w:rsidRPr="00F83888">
              <w:rPr>
                <w:color w:val="000000"/>
                <w:szCs w:val="24"/>
              </w:rPr>
              <w:t>kinde</w:t>
            </w:r>
            <w:r w:rsidR="004E79E1" w:rsidRPr="00F83888">
              <w:rPr>
                <w:color w:val="000000"/>
                <w:szCs w:val="24"/>
              </w:rPr>
              <w:t xml:space="preserve"> </w:t>
            </w:r>
            <w:r w:rsidRPr="00F83888">
              <w:rPr>
                <w:color w:val="000000"/>
                <w:szCs w:val="24"/>
              </w:rPr>
              <w:t>yer alan "1 SAYILI LİSTE" (BAŞKENT DIŞINDAKİ İLLERDE TEBRİKATA GİRİŞ SIRASI)’ye göre düzenlenmiştir. </w:t>
            </w:r>
          </w:p>
        </w:tc>
        <w:tc>
          <w:tcPr>
            <w:tcW w:w="4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01CF9" w:rsidRPr="00F83888" w:rsidRDefault="00A01CF9" w:rsidP="00A01CF9">
            <w:pPr>
              <w:rPr>
                <w:color w:val="000000"/>
                <w:szCs w:val="24"/>
              </w:rPr>
            </w:pPr>
            <w:r w:rsidRPr="00F83888">
              <w:rPr>
                <w:color w:val="000000"/>
                <w:szCs w:val="24"/>
                <w:u w:val="single"/>
              </w:rPr>
              <w:t>Not:</w:t>
            </w:r>
            <w:r w:rsidR="004E79E1" w:rsidRPr="00F83888">
              <w:rPr>
                <w:color w:val="000000"/>
                <w:szCs w:val="24"/>
                <w:u w:val="single"/>
              </w:rPr>
              <w:t xml:space="preserve"> </w:t>
            </w:r>
            <w:r w:rsidRPr="00F83888">
              <w:rPr>
                <w:color w:val="000000"/>
                <w:szCs w:val="24"/>
              </w:rPr>
              <w:t>Değişiklikleri</w:t>
            </w:r>
            <w:r w:rsidR="004E79E1" w:rsidRPr="00F83888">
              <w:rPr>
                <w:color w:val="000000"/>
                <w:szCs w:val="24"/>
              </w:rPr>
              <w:t xml:space="preserve"> </w:t>
            </w:r>
            <w:r w:rsidRPr="00F83888">
              <w:rPr>
                <w:color w:val="000000"/>
                <w:szCs w:val="24"/>
              </w:rPr>
              <w:t xml:space="preserve">Kaymakamlığımızın </w:t>
            </w:r>
            <w:r w:rsidR="004E79E1" w:rsidRPr="00F83888">
              <w:rPr>
                <w:color w:val="000000"/>
                <w:szCs w:val="24"/>
              </w:rPr>
              <w:t>(0)</w:t>
            </w:r>
            <w:r w:rsidRPr="00F83888">
              <w:rPr>
                <w:color w:val="000000"/>
                <w:szCs w:val="24"/>
              </w:rPr>
              <w:t xml:space="preserve">452 517 10 01 </w:t>
            </w:r>
            <w:proofErr w:type="spellStart"/>
            <w:r w:rsidRPr="00F83888">
              <w:rPr>
                <w:color w:val="000000"/>
                <w:szCs w:val="24"/>
              </w:rPr>
              <w:t>no</w:t>
            </w:r>
            <w:proofErr w:type="spellEnd"/>
            <w:r w:rsidR="00AF3E88" w:rsidRPr="00F83888">
              <w:rPr>
                <w:color w:val="000000"/>
                <w:szCs w:val="24"/>
              </w:rPr>
              <w:t xml:space="preserve">’ </w:t>
            </w:r>
            <w:proofErr w:type="spellStart"/>
            <w:r w:rsidRPr="00F83888">
              <w:rPr>
                <w:color w:val="000000"/>
                <w:szCs w:val="24"/>
              </w:rPr>
              <w:t>lu</w:t>
            </w:r>
            <w:proofErr w:type="spellEnd"/>
            <w:r w:rsidR="004E79E1" w:rsidRPr="00F83888">
              <w:rPr>
                <w:color w:val="000000"/>
                <w:szCs w:val="24"/>
              </w:rPr>
              <w:t xml:space="preserve"> </w:t>
            </w:r>
            <w:r w:rsidRPr="00F83888">
              <w:rPr>
                <w:color w:val="000000"/>
                <w:szCs w:val="24"/>
              </w:rPr>
              <w:t xml:space="preserve">telefonuna bildirilmesi rica olunur. </w:t>
            </w:r>
          </w:p>
        </w:tc>
      </w:tr>
    </w:tbl>
    <w:p w:rsidR="00B92152" w:rsidRPr="00F83888" w:rsidRDefault="00B92152" w:rsidP="00CF6BFE">
      <w:pPr>
        <w:ind w:left="0"/>
        <w:rPr>
          <w:szCs w:val="24"/>
        </w:rPr>
      </w:pPr>
    </w:p>
    <w:sectPr w:rsidR="00B92152" w:rsidRPr="00F8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FE"/>
    <w:rsid w:val="000035DB"/>
    <w:rsid w:val="000D23B4"/>
    <w:rsid w:val="001149D9"/>
    <w:rsid w:val="0038241A"/>
    <w:rsid w:val="003D0D2F"/>
    <w:rsid w:val="004E79E1"/>
    <w:rsid w:val="00571446"/>
    <w:rsid w:val="00751B9F"/>
    <w:rsid w:val="007E66B4"/>
    <w:rsid w:val="008927C8"/>
    <w:rsid w:val="00893A0F"/>
    <w:rsid w:val="00991657"/>
    <w:rsid w:val="00A01CF9"/>
    <w:rsid w:val="00AD48E3"/>
    <w:rsid w:val="00AE7B07"/>
    <w:rsid w:val="00AF3E88"/>
    <w:rsid w:val="00B92152"/>
    <w:rsid w:val="00BE2922"/>
    <w:rsid w:val="00CF6BFE"/>
    <w:rsid w:val="00D178DE"/>
    <w:rsid w:val="00D26A1E"/>
    <w:rsid w:val="00E12DF3"/>
    <w:rsid w:val="00E7765D"/>
    <w:rsid w:val="00EB46C3"/>
    <w:rsid w:val="00F1436E"/>
    <w:rsid w:val="00F360D9"/>
    <w:rsid w:val="00F455BF"/>
    <w:rsid w:val="00F8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9D2B"/>
  <w15:chartTrackingRefBased/>
  <w15:docId w15:val="{8D3B4AC5-E819-4F97-A067-F8F5661B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FE"/>
    <w:pPr>
      <w:spacing w:after="56"/>
      <w:ind w:left="10" w:hanging="10"/>
      <w:jc w:val="both"/>
    </w:pPr>
    <w:rPr>
      <w:rFonts w:ascii="Times New Roman" w:eastAsia="Times New Roman" w:hAnsi="Times New Roman" w:cs="Times New Roman"/>
      <w:color w:val="4F4F4F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F6BF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A592-3958-4E37-8505-646D6E49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BÜYÜKKAYA DİNÇ</dc:creator>
  <cp:keywords/>
  <dc:description/>
  <cp:lastModifiedBy>Sevgi BÜYÜKKAYA DİNÇ</cp:lastModifiedBy>
  <cp:revision>24</cp:revision>
  <dcterms:created xsi:type="dcterms:W3CDTF">2025-03-27T10:38:00Z</dcterms:created>
  <dcterms:modified xsi:type="dcterms:W3CDTF">2025-03-28T06:51:00Z</dcterms:modified>
</cp:coreProperties>
</file>